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2E2" w:rsidRPr="00CA57ED" w:rsidRDefault="00B172E2" w:rsidP="005835A2">
      <w:pPr>
        <w:pStyle w:val="p3"/>
        <w:ind w:left="0"/>
        <w:rPr>
          <w:rFonts w:ascii="Times New Roman" w:hAnsi="Times New Roman" w:cs="Times New Roman"/>
          <w:b/>
          <w:color w:val="000000"/>
        </w:rPr>
      </w:pPr>
    </w:p>
    <w:p w:rsidR="00B172E2" w:rsidRDefault="00B172E2" w:rsidP="00B172E2">
      <w:pPr>
        <w:pStyle w:val="p3"/>
        <w:jc w:val="center"/>
        <w:rPr>
          <w:rFonts w:ascii="Times New Roman" w:hAnsi="Times New Roman" w:cs="Times New Roman"/>
          <w:b/>
          <w:color w:val="000000"/>
        </w:rPr>
      </w:pPr>
      <w:r w:rsidRPr="00CA57ED">
        <w:rPr>
          <w:rFonts w:ascii="Times New Roman" w:hAnsi="Times New Roman" w:cs="Times New Roman"/>
          <w:b/>
          <w:color w:val="000000"/>
        </w:rPr>
        <w:t xml:space="preserve">UMOWA </w:t>
      </w:r>
      <w:r w:rsidR="00D2043E">
        <w:rPr>
          <w:rFonts w:ascii="Times New Roman" w:hAnsi="Times New Roman" w:cs="Times New Roman"/>
          <w:b/>
          <w:color w:val="000000"/>
        </w:rPr>
        <w:t>- wzór</w:t>
      </w:r>
    </w:p>
    <w:p w:rsidR="005835A2" w:rsidRPr="00CA57ED" w:rsidRDefault="005835A2" w:rsidP="00B172E2">
      <w:pPr>
        <w:pStyle w:val="p3"/>
        <w:jc w:val="center"/>
        <w:rPr>
          <w:rFonts w:ascii="Times New Roman" w:hAnsi="Times New Roman" w:cs="Times New Roman"/>
          <w:b/>
          <w:color w:val="000000"/>
        </w:rPr>
      </w:pPr>
    </w:p>
    <w:p w:rsidR="00B172E2" w:rsidRPr="00CA57ED" w:rsidRDefault="00B172E2" w:rsidP="00B172E2">
      <w:pPr>
        <w:pStyle w:val="p3"/>
        <w:jc w:val="both"/>
        <w:rPr>
          <w:rFonts w:ascii="Times New Roman" w:hAnsi="Times New Roman" w:cs="Times New Roman"/>
          <w:color w:val="000000"/>
        </w:rPr>
      </w:pPr>
      <w:r w:rsidRPr="00CA57ED">
        <w:rPr>
          <w:rFonts w:ascii="Times New Roman" w:hAnsi="Times New Roman" w:cs="Times New Roman"/>
          <w:color w:val="000000"/>
        </w:rPr>
        <w:t xml:space="preserve">zawarta w dniu </w:t>
      </w:r>
      <w:r w:rsidR="00D2043E">
        <w:rPr>
          <w:rFonts w:ascii="Times New Roman" w:hAnsi="Times New Roman" w:cs="Times New Roman"/>
          <w:color w:val="000000"/>
        </w:rPr>
        <w:t>...................</w:t>
      </w:r>
      <w:bookmarkStart w:id="0" w:name="_GoBack"/>
      <w:bookmarkEnd w:id="0"/>
      <w:r w:rsidRPr="00CA57ED">
        <w:rPr>
          <w:rFonts w:ascii="Times New Roman" w:hAnsi="Times New Roman" w:cs="Times New Roman"/>
          <w:color w:val="000000"/>
        </w:rPr>
        <w:t xml:space="preserve"> r. w Wąbrzeźnie pomiędzy</w:t>
      </w:r>
      <w:r w:rsidR="005835A2">
        <w:rPr>
          <w:rFonts w:ascii="Times New Roman" w:hAnsi="Times New Roman" w:cs="Times New Roman"/>
          <w:color w:val="000000"/>
        </w:rPr>
        <w:t>:</w:t>
      </w:r>
      <w:r w:rsidR="00C76902">
        <w:rPr>
          <w:rFonts w:ascii="Times New Roman" w:hAnsi="Times New Roman" w:cs="Times New Roman"/>
          <w:color w:val="000000"/>
        </w:rPr>
        <w:br/>
      </w:r>
      <w:r w:rsidRPr="00CA57ED">
        <w:rPr>
          <w:rFonts w:ascii="Times New Roman" w:hAnsi="Times New Roman" w:cs="Times New Roman"/>
          <w:b/>
          <w:color w:val="000000"/>
        </w:rPr>
        <w:t>Powiatem Wąbrzeskim</w:t>
      </w:r>
      <w:r w:rsidRPr="00CA57ED">
        <w:rPr>
          <w:rFonts w:ascii="Times New Roman" w:hAnsi="Times New Roman" w:cs="Times New Roman"/>
          <w:color w:val="000000"/>
        </w:rPr>
        <w:t>, NIP 878-173-62-65, REGON: 871118773 reprezentowanym przez Zarząd Powiatu, na rzecz którego działają:</w:t>
      </w:r>
    </w:p>
    <w:p w:rsidR="00B172E2" w:rsidRPr="00CA57ED" w:rsidRDefault="00B172E2" w:rsidP="00B172E2">
      <w:pPr>
        <w:pStyle w:val="p3"/>
        <w:jc w:val="both"/>
        <w:rPr>
          <w:rFonts w:ascii="Times New Roman" w:hAnsi="Times New Roman" w:cs="Times New Roman"/>
          <w:b/>
          <w:color w:val="000000"/>
        </w:rPr>
      </w:pPr>
      <w:r w:rsidRPr="00CA57ED">
        <w:rPr>
          <w:rFonts w:ascii="Times New Roman" w:hAnsi="Times New Roman" w:cs="Times New Roman"/>
          <w:b/>
          <w:color w:val="000000"/>
        </w:rPr>
        <w:t>Krzysztof Maćkiewicz – Starosta Wąbrzeski</w:t>
      </w:r>
    </w:p>
    <w:p w:rsidR="00B172E2" w:rsidRPr="00CA57ED" w:rsidRDefault="00C76902" w:rsidP="00B172E2">
      <w:pPr>
        <w:pStyle w:val="p3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K</w:t>
      </w:r>
      <w:r w:rsidR="00B172E2" w:rsidRPr="00CA57ED">
        <w:rPr>
          <w:rFonts w:ascii="Times New Roman" w:hAnsi="Times New Roman" w:cs="Times New Roman"/>
          <w:b/>
          <w:color w:val="000000"/>
        </w:rPr>
        <w:t>arol Sarnecki  - Wicestarosta</w:t>
      </w:r>
    </w:p>
    <w:p w:rsidR="00B172E2" w:rsidRPr="00CA57ED" w:rsidRDefault="00B172E2" w:rsidP="00B172E2">
      <w:pPr>
        <w:pStyle w:val="p3"/>
        <w:jc w:val="both"/>
        <w:rPr>
          <w:rFonts w:ascii="Times New Roman" w:hAnsi="Times New Roman" w:cs="Times New Roman"/>
          <w:color w:val="000000"/>
        </w:rPr>
      </w:pPr>
      <w:r w:rsidRPr="00CA57ED">
        <w:rPr>
          <w:rFonts w:ascii="Times New Roman" w:hAnsi="Times New Roman" w:cs="Times New Roman"/>
          <w:color w:val="000000"/>
        </w:rPr>
        <w:t>z kontrasygnatą Krzysztofa Golenia - Skarbnika Powiatu</w:t>
      </w:r>
    </w:p>
    <w:p w:rsidR="00B172E2" w:rsidRPr="00CA57ED" w:rsidRDefault="00B172E2" w:rsidP="00B172E2">
      <w:pPr>
        <w:pStyle w:val="p3"/>
        <w:jc w:val="both"/>
        <w:rPr>
          <w:rFonts w:ascii="Times New Roman" w:hAnsi="Times New Roman" w:cs="Times New Roman"/>
          <w:color w:val="000000"/>
        </w:rPr>
      </w:pPr>
      <w:r w:rsidRPr="00CA57ED">
        <w:rPr>
          <w:rFonts w:ascii="Times New Roman" w:hAnsi="Times New Roman" w:cs="Times New Roman"/>
          <w:color w:val="000000"/>
        </w:rPr>
        <w:t xml:space="preserve">zwanym  dalej </w:t>
      </w:r>
      <w:r w:rsidRPr="00CA57ED">
        <w:rPr>
          <w:rFonts w:ascii="Times New Roman" w:hAnsi="Times New Roman" w:cs="Times New Roman"/>
          <w:b/>
          <w:color w:val="000000"/>
        </w:rPr>
        <w:t>„Zamawiającym”,</w:t>
      </w:r>
    </w:p>
    <w:p w:rsidR="00B172E2" w:rsidRPr="00CA57ED" w:rsidRDefault="00B172E2" w:rsidP="00B172E2">
      <w:pPr>
        <w:pStyle w:val="p3"/>
        <w:jc w:val="both"/>
        <w:rPr>
          <w:rFonts w:ascii="Times New Roman" w:hAnsi="Times New Roman" w:cs="Times New Roman"/>
          <w:color w:val="000000"/>
        </w:rPr>
      </w:pPr>
      <w:r w:rsidRPr="00CA57ED">
        <w:rPr>
          <w:rFonts w:ascii="Times New Roman" w:hAnsi="Times New Roman" w:cs="Times New Roman"/>
          <w:color w:val="000000"/>
        </w:rPr>
        <w:t>a firmą</w:t>
      </w:r>
    </w:p>
    <w:p w:rsidR="00C76902" w:rsidRPr="005835A2" w:rsidRDefault="00D2043E" w:rsidP="00C76902">
      <w:pPr>
        <w:pStyle w:val="p3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.......................................</w:t>
      </w:r>
    </w:p>
    <w:p w:rsidR="00C76902" w:rsidRDefault="00C76902" w:rsidP="00C76902">
      <w:pPr>
        <w:pStyle w:val="p3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reprezentowaną przez:</w:t>
      </w:r>
    </w:p>
    <w:p w:rsidR="00B172E2" w:rsidRPr="00C76902" w:rsidRDefault="00D2043E" w:rsidP="00C76902">
      <w:pPr>
        <w:pStyle w:val="p3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.......................................</w:t>
      </w:r>
      <w:r w:rsidR="00B172E2" w:rsidRPr="00C76902">
        <w:rPr>
          <w:rFonts w:ascii="Times New Roman" w:hAnsi="Times New Roman" w:cs="Times New Roman"/>
          <w:b/>
          <w:color w:val="000000"/>
        </w:rPr>
        <w:tab/>
      </w:r>
      <w:r w:rsidR="00B172E2" w:rsidRPr="00C76902">
        <w:rPr>
          <w:rFonts w:ascii="Times New Roman" w:hAnsi="Times New Roman" w:cs="Times New Roman"/>
          <w:b/>
          <w:color w:val="000000"/>
        </w:rPr>
        <w:tab/>
      </w:r>
      <w:r w:rsidR="00B172E2" w:rsidRPr="00C76902">
        <w:rPr>
          <w:rFonts w:ascii="Times New Roman" w:hAnsi="Times New Roman" w:cs="Times New Roman"/>
          <w:b/>
          <w:color w:val="000000"/>
        </w:rPr>
        <w:tab/>
      </w:r>
      <w:r w:rsidR="00B172E2" w:rsidRPr="00C76902">
        <w:rPr>
          <w:rFonts w:ascii="Times New Roman" w:hAnsi="Times New Roman" w:cs="Times New Roman"/>
          <w:b/>
          <w:color w:val="000000"/>
        </w:rPr>
        <w:tab/>
      </w:r>
      <w:r w:rsidR="00B172E2" w:rsidRPr="00C76902">
        <w:rPr>
          <w:rFonts w:ascii="Times New Roman" w:hAnsi="Times New Roman" w:cs="Times New Roman"/>
          <w:b/>
          <w:color w:val="000000"/>
        </w:rPr>
        <w:tab/>
      </w:r>
    </w:p>
    <w:p w:rsidR="00B172E2" w:rsidRPr="00CA57ED" w:rsidRDefault="00B172E2" w:rsidP="00B172E2">
      <w:pPr>
        <w:pStyle w:val="p3"/>
        <w:jc w:val="both"/>
        <w:rPr>
          <w:rFonts w:ascii="Times New Roman" w:hAnsi="Times New Roman" w:cs="Times New Roman"/>
          <w:color w:val="000000"/>
        </w:rPr>
      </w:pPr>
      <w:r w:rsidRPr="00CA57ED">
        <w:rPr>
          <w:rFonts w:ascii="Times New Roman" w:hAnsi="Times New Roman" w:cs="Times New Roman"/>
          <w:color w:val="000000"/>
        </w:rPr>
        <w:t xml:space="preserve">zwaną dalej </w:t>
      </w:r>
      <w:r w:rsidRPr="00CA57ED">
        <w:rPr>
          <w:rFonts w:ascii="Times New Roman" w:hAnsi="Times New Roman" w:cs="Times New Roman"/>
          <w:b/>
          <w:color w:val="000000"/>
        </w:rPr>
        <w:t>„Wykonawcą”.</w:t>
      </w:r>
    </w:p>
    <w:p w:rsidR="00B172E2" w:rsidRPr="00CA57ED" w:rsidRDefault="00B172E2" w:rsidP="00B172E2">
      <w:pPr>
        <w:pStyle w:val="p3"/>
        <w:jc w:val="both"/>
        <w:rPr>
          <w:rFonts w:ascii="Times New Roman" w:hAnsi="Times New Roman" w:cs="Times New Roman"/>
          <w:color w:val="000000"/>
        </w:rPr>
      </w:pPr>
    </w:p>
    <w:p w:rsidR="00B172E2" w:rsidRPr="00CA57ED" w:rsidRDefault="00B172E2" w:rsidP="00B172E2">
      <w:pPr>
        <w:pStyle w:val="p3"/>
        <w:jc w:val="center"/>
        <w:rPr>
          <w:rFonts w:ascii="Times New Roman" w:hAnsi="Times New Roman" w:cs="Times New Roman"/>
          <w:color w:val="000000"/>
        </w:rPr>
      </w:pPr>
      <w:r w:rsidRPr="00CA57ED">
        <w:rPr>
          <w:rFonts w:ascii="Times New Roman" w:hAnsi="Times New Roman" w:cs="Times New Roman"/>
          <w:color w:val="000000"/>
        </w:rPr>
        <w:t>§ 1</w:t>
      </w:r>
    </w:p>
    <w:p w:rsidR="00D2043E" w:rsidRDefault="00B172E2" w:rsidP="00D2043E">
      <w:pPr>
        <w:pStyle w:val="p3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</w:rPr>
      </w:pPr>
      <w:r w:rsidRPr="00CA57ED">
        <w:rPr>
          <w:rFonts w:ascii="Times New Roman" w:hAnsi="Times New Roman" w:cs="Times New Roman"/>
          <w:color w:val="000000"/>
        </w:rPr>
        <w:t xml:space="preserve">Na podstawie niniejszej umowy Wykonawca zobowiązuje się do </w:t>
      </w:r>
      <w:r w:rsidR="00C76902">
        <w:rPr>
          <w:rFonts w:ascii="Times New Roman" w:hAnsi="Times New Roman" w:cs="Times New Roman"/>
          <w:color w:val="000000"/>
        </w:rPr>
        <w:t>wykonania m</w:t>
      </w:r>
      <w:r>
        <w:rPr>
          <w:rFonts w:ascii="Times New Roman" w:hAnsi="Times New Roman" w:cs="Times New Roman"/>
          <w:color w:val="000000"/>
        </w:rPr>
        <w:t>odernizacji</w:t>
      </w:r>
      <w:r w:rsidRPr="00151738">
        <w:rPr>
          <w:rFonts w:ascii="Times New Roman" w:hAnsi="Times New Roman" w:cs="Times New Roman"/>
          <w:color w:val="000000"/>
        </w:rPr>
        <w:t xml:space="preserve"> szczegółowej osnowy wysokościowej dla obszaru </w:t>
      </w:r>
      <w:r w:rsidR="00D2043E">
        <w:rPr>
          <w:rFonts w:ascii="Times New Roman" w:hAnsi="Times New Roman" w:cs="Times New Roman"/>
          <w:color w:val="000000"/>
        </w:rPr>
        <w:t>p</w:t>
      </w:r>
      <w:r w:rsidRPr="00151738">
        <w:rPr>
          <w:rFonts w:ascii="Times New Roman" w:hAnsi="Times New Roman" w:cs="Times New Roman"/>
          <w:color w:val="000000"/>
        </w:rPr>
        <w:t xml:space="preserve">owiatu </w:t>
      </w:r>
      <w:r w:rsidR="00D2043E">
        <w:rPr>
          <w:rFonts w:ascii="Times New Roman" w:hAnsi="Times New Roman" w:cs="Times New Roman"/>
          <w:color w:val="000000"/>
        </w:rPr>
        <w:t>wąbrzeskiego (etap IV</w:t>
      </w:r>
      <w:r w:rsidRPr="00151738">
        <w:rPr>
          <w:rFonts w:ascii="Times New Roman" w:hAnsi="Times New Roman" w:cs="Times New Roman"/>
          <w:color w:val="000000"/>
        </w:rPr>
        <w:t>)</w:t>
      </w:r>
      <w:r w:rsidRPr="00CA57ED">
        <w:rPr>
          <w:rFonts w:ascii="Times New Roman" w:hAnsi="Times New Roman" w:cs="Times New Roman"/>
          <w:color w:val="000000"/>
        </w:rPr>
        <w:t xml:space="preserve">, a Zamawiający zobowiązuje się do zapłacenia Wykonawcy umówionej </w:t>
      </w:r>
      <w:r w:rsidR="005F2D1A">
        <w:rPr>
          <w:rFonts w:ascii="Times New Roman" w:hAnsi="Times New Roman" w:cs="Times New Roman"/>
          <w:color w:val="000000"/>
        </w:rPr>
        <w:t>kwoty</w:t>
      </w:r>
      <w:r w:rsidRPr="00CA57ED">
        <w:rPr>
          <w:rFonts w:ascii="Times New Roman" w:hAnsi="Times New Roman" w:cs="Times New Roman"/>
          <w:color w:val="000000"/>
        </w:rPr>
        <w:t xml:space="preserve"> zgodnie z ofertą z dnia </w:t>
      </w:r>
      <w:r w:rsidR="00D2043E">
        <w:rPr>
          <w:rFonts w:ascii="Times New Roman" w:hAnsi="Times New Roman" w:cs="Times New Roman"/>
          <w:color w:val="000000"/>
        </w:rPr>
        <w:t>...................</w:t>
      </w:r>
      <w:r w:rsidR="00C76902">
        <w:rPr>
          <w:rFonts w:ascii="Times New Roman" w:hAnsi="Times New Roman" w:cs="Times New Roman"/>
          <w:color w:val="000000"/>
        </w:rPr>
        <w:t xml:space="preserve"> r.</w:t>
      </w:r>
    </w:p>
    <w:p w:rsidR="00B172E2" w:rsidRPr="00D2043E" w:rsidRDefault="00B172E2" w:rsidP="00D2043E">
      <w:pPr>
        <w:pStyle w:val="p3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</w:rPr>
      </w:pPr>
      <w:r w:rsidRPr="00D2043E">
        <w:rPr>
          <w:rFonts w:ascii="Times New Roman" w:hAnsi="Times New Roman" w:cs="Times New Roman"/>
          <w:color w:val="000000"/>
        </w:rPr>
        <w:t>Szczegółowy zakres prze</w:t>
      </w:r>
      <w:r w:rsidR="00D2043E">
        <w:rPr>
          <w:rFonts w:ascii="Times New Roman" w:hAnsi="Times New Roman" w:cs="Times New Roman"/>
          <w:color w:val="000000"/>
        </w:rPr>
        <w:t>dmiotu umowy określa</w:t>
      </w:r>
      <w:r w:rsidRPr="00D2043E">
        <w:rPr>
          <w:rFonts w:ascii="Times New Roman" w:hAnsi="Times New Roman" w:cs="Times New Roman"/>
          <w:color w:val="000000"/>
        </w:rPr>
        <w:t xml:space="preserve"> </w:t>
      </w:r>
      <w:r w:rsidR="00D2043E">
        <w:rPr>
          <w:rFonts w:ascii="Times New Roman" w:hAnsi="Times New Roman" w:cs="Times New Roman"/>
          <w:color w:val="000000"/>
        </w:rPr>
        <w:t>Specyfikacja Warunków Zamówienia</w:t>
      </w:r>
      <w:r w:rsidRPr="00D2043E">
        <w:rPr>
          <w:rFonts w:ascii="Times New Roman" w:hAnsi="Times New Roman" w:cs="Times New Roman"/>
          <w:color w:val="000000"/>
        </w:rPr>
        <w:t xml:space="preserve"> wraz z załącznikami oraz złożona przez Wykonawcę oferta, które stanowią integralną część niniejszej umowy.</w:t>
      </w:r>
    </w:p>
    <w:p w:rsidR="00B172E2" w:rsidRPr="00CA57ED" w:rsidRDefault="00B172E2" w:rsidP="00B172E2">
      <w:pPr>
        <w:pStyle w:val="p3"/>
        <w:jc w:val="both"/>
        <w:rPr>
          <w:rFonts w:ascii="Times New Roman" w:hAnsi="Times New Roman" w:cs="Times New Roman"/>
          <w:color w:val="000000"/>
        </w:rPr>
      </w:pPr>
      <w:r w:rsidRPr="00CA57ED">
        <w:rPr>
          <w:rFonts w:ascii="Times New Roman" w:hAnsi="Times New Roman" w:cs="Times New Roman"/>
          <w:color w:val="000000"/>
        </w:rPr>
        <w:tab/>
      </w:r>
    </w:p>
    <w:p w:rsidR="00B172E2" w:rsidRPr="00CA57ED" w:rsidRDefault="00B172E2" w:rsidP="00B172E2">
      <w:pPr>
        <w:pStyle w:val="p3"/>
        <w:jc w:val="center"/>
        <w:rPr>
          <w:rFonts w:ascii="Times New Roman" w:hAnsi="Times New Roman" w:cs="Times New Roman"/>
          <w:color w:val="000000"/>
        </w:rPr>
      </w:pPr>
      <w:r w:rsidRPr="00CA57ED">
        <w:rPr>
          <w:rFonts w:ascii="Times New Roman" w:hAnsi="Times New Roman" w:cs="Times New Roman"/>
          <w:color w:val="000000"/>
        </w:rPr>
        <w:t>§ 2</w:t>
      </w:r>
    </w:p>
    <w:p w:rsidR="00D2043E" w:rsidRDefault="00B172E2" w:rsidP="00D2043E">
      <w:pPr>
        <w:pStyle w:val="p3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</w:rPr>
      </w:pPr>
      <w:r w:rsidRPr="00CA57ED">
        <w:rPr>
          <w:rFonts w:ascii="Times New Roman" w:hAnsi="Times New Roman" w:cs="Times New Roman"/>
          <w:color w:val="000000"/>
        </w:rPr>
        <w:t xml:space="preserve">Umowa zostaje zawarta na okres od dnia podpisania umowy </w:t>
      </w:r>
      <w:r w:rsidR="00C76902">
        <w:rPr>
          <w:rFonts w:ascii="Times New Roman" w:hAnsi="Times New Roman" w:cs="Times New Roman"/>
          <w:color w:val="000000"/>
        </w:rPr>
        <w:t xml:space="preserve">do dnia </w:t>
      </w:r>
      <w:r w:rsidR="00D2043E">
        <w:rPr>
          <w:rFonts w:ascii="Times New Roman" w:hAnsi="Times New Roman" w:cs="Times New Roman"/>
          <w:color w:val="000000"/>
        </w:rPr>
        <w:t>30 listopada 2021</w:t>
      </w:r>
      <w:r w:rsidR="00C76902">
        <w:rPr>
          <w:rFonts w:ascii="Times New Roman" w:hAnsi="Times New Roman" w:cs="Times New Roman"/>
          <w:color w:val="000000"/>
        </w:rPr>
        <w:t xml:space="preserve"> r.</w:t>
      </w:r>
    </w:p>
    <w:p w:rsidR="00B172E2" w:rsidRPr="00D2043E" w:rsidRDefault="00B172E2" w:rsidP="00D2043E">
      <w:pPr>
        <w:pStyle w:val="p3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</w:rPr>
      </w:pPr>
      <w:r w:rsidRPr="00D2043E">
        <w:rPr>
          <w:rFonts w:ascii="Times New Roman" w:hAnsi="Times New Roman" w:cs="Times New Roman"/>
          <w:color w:val="000000"/>
        </w:rPr>
        <w:t>W razie stwierdzenia nieprawidłowości w wykonywaniu niniejszej umowy Zamawiający może odstąpić od umowy w trybie natychmiastowym lub nakazać wstrzymanie jej realizacji.</w:t>
      </w:r>
    </w:p>
    <w:p w:rsidR="00B172E2" w:rsidRPr="00CA57ED" w:rsidRDefault="00B172E2" w:rsidP="00B172E2">
      <w:pPr>
        <w:pStyle w:val="p3"/>
        <w:jc w:val="both"/>
        <w:rPr>
          <w:rFonts w:ascii="Times New Roman" w:hAnsi="Times New Roman" w:cs="Times New Roman"/>
          <w:color w:val="000000"/>
        </w:rPr>
      </w:pPr>
    </w:p>
    <w:p w:rsidR="00B172E2" w:rsidRPr="00CA57ED" w:rsidRDefault="00B172E2" w:rsidP="00B172E2">
      <w:pPr>
        <w:pStyle w:val="p3"/>
        <w:jc w:val="center"/>
        <w:rPr>
          <w:rFonts w:ascii="Times New Roman" w:hAnsi="Times New Roman" w:cs="Times New Roman"/>
          <w:color w:val="000000"/>
        </w:rPr>
      </w:pPr>
      <w:r w:rsidRPr="00CA57ED">
        <w:rPr>
          <w:rFonts w:ascii="Times New Roman" w:hAnsi="Times New Roman" w:cs="Times New Roman"/>
          <w:color w:val="000000"/>
        </w:rPr>
        <w:t>§ 3</w:t>
      </w:r>
    </w:p>
    <w:p w:rsidR="00B172E2" w:rsidRPr="00CA57ED" w:rsidRDefault="00B172E2" w:rsidP="00B172E2">
      <w:pPr>
        <w:pStyle w:val="p3"/>
        <w:jc w:val="both"/>
        <w:rPr>
          <w:rFonts w:ascii="Times New Roman" w:hAnsi="Times New Roman" w:cs="Times New Roman"/>
          <w:color w:val="000000"/>
        </w:rPr>
      </w:pPr>
      <w:r w:rsidRPr="00CA57ED">
        <w:rPr>
          <w:rFonts w:ascii="Times New Roman" w:hAnsi="Times New Roman" w:cs="Times New Roman"/>
          <w:color w:val="000000"/>
        </w:rPr>
        <w:t>Wykonawca nie może powierzyć wykonania całości lub części umowy innym osobom bez zgody Zamawiającego.</w:t>
      </w:r>
    </w:p>
    <w:p w:rsidR="00B172E2" w:rsidRPr="00CA57ED" w:rsidRDefault="00B172E2" w:rsidP="00B172E2">
      <w:pPr>
        <w:pStyle w:val="p3"/>
        <w:jc w:val="both"/>
        <w:rPr>
          <w:rFonts w:ascii="Times New Roman" w:hAnsi="Times New Roman" w:cs="Times New Roman"/>
          <w:color w:val="000000"/>
        </w:rPr>
      </w:pPr>
    </w:p>
    <w:p w:rsidR="00B172E2" w:rsidRPr="00CA57ED" w:rsidRDefault="00B172E2" w:rsidP="00B172E2">
      <w:pPr>
        <w:pStyle w:val="p3"/>
        <w:jc w:val="center"/>
        <w:rPr>
          <w:rFonts w:ascii="Times New Roman" w:hAnsi="Times New Roman" w:cs="Times New Roman"/>
          <w:color w:val="000000"/>
        </w:rPr>
      </w:pPr>
      <w:r w:rsidRPr="00CA57ED">
        <w:rPr>
          <w:rFonts w:ascii="Times New Roman" w:hAnsi="Times New Roman" w:cs="Times New Roman"/>
          <w:color w:val="000000"/>
        </w:rPr>
        <w:t>§ 4</w:t>
      </w:r>
    </w:p>
    <w:p w:rsidR="00D2043E" w:rsidRDefault="00B172E2" w:rsidP="00D2043E">
      <w:pPr>
        <w:pStyle w:val="p3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</w:rPr>
      </w:pPr>
      <w:r w:rsidRPr="00CA57ED">
        <w:rPr>
          <w:rFonts w:ascii="Times New Roman" w:hAnsi="Times New Roman" w:cs="Times New Roman"/>
          <w:color w:val="000000"/>
        </w:rPr>
        <w:t>Za wykonanie p</w:t>
      </w:r>
      <w:r w:rsidR="005F2D1A">
        <w:rPr>
          <w:rFonts w:ascii="Times New Roman" w:hAnsi="Times New Roman" w:cs="Times New Roman"/>
          <w:color w:val="000000"/>
        </w:rPr>
        <w:t>rzedmiotu umowy określonego w §</w:t>
      </w:r>
      <w:r w:rsidRPr="00CA57ED">
        <w:rPr>
          <w:rFonts w:ascii="Times New Roman" w:hAnsi="Times New Roman" w:cs="Times New Roman"/>
          <w:color w:val="000000"/>
        </w:rPr>
        <w:t>1 strony</w:t>
      </w:r>
      <w:r w:rsidR="005835A2">
        <w:rPr>
          <w:rFonts w:ascii="Times New Roman" w:hAnsi="Times New Roman" w:cs="Times New Roman"/>
          <w:color w:val="000000"/>
        </w:rPr>
        <w:t xml:space="preserve"> ustalają zgodnie </w:t>
      </w:r>
      <w:r w:rsidRPr="00CA57ED">
        <w:rPr>
          <w:rFonts w:ascii="Times New Roman" w:hAnsi="Times New Roman" w:cs="Times New Roman"/>
          <w:color w:val="000000"/>
        </w:rPr>
        <w:t xml:space="preserve">z ofertą wynagrodzenie w wysokości </w:t>
      </w:r>
      <w:r w:rsidR="00D2043E">
        <w:rPr>
          <w:rFonts w:ascii="Times New Roman" w:hAnsi="Times New Roman" w:cs="Times New Roman"/>
          <w:color w:val="000000"/>
        </w:rPr>
        <w:t>....................</w:t>
      </w:r>
      <w:r w:rsidRPr="00CA57ED">
        <w:rPr>
          <w:rFonts w:ascii="Times New Roman" w:hAnsi="Times New Roman" w:cs="Times New Roman"/>
          <w:color w:val="000000"/>
        </w:rPr>
        <w:t xml:space="preserve"> zł</w:t>
      </w:r>
      <w:r w:rsidR="005835A2">
        <w:rPr>
          <w:rFonts w:ascii="Times New Roman" w:hAnsi="Times New Roman" w:cs="Times New Roman"/>
          <w:color w:val="000000"/>
        </w:rPr>
        <w:t xml:space="preserve"> brutto</w:t>
      </w:r>
      <w:r w:rsidRPr="00CA57ED">
        <w:rPr>
          <w:rFonts w:ascii="Times New Roman" w:hAnsi="Times New Roman" w:cs="Times New Roman"/>
          <w:color w:val="000000"/>
        </w:rPr>
        <w:t xml:space="preserve"> (słownie: </w:t>
      </w:r>
      <w:r w:rsidR="00D2043E">
        <w:rPr>
          <w:rFonts w:ascii="Times New Roman" w:hAnsi="Times New Roman" w:cs="Times New Roman"/>
          <w:color w:val="000000"/>
        </w:rPr>
        <w:t>.......................</w:t>
      </w:r>
      <w:r w:rsidR="005835A2">
        <w:rPr>
          <w:rFonts w:ascii="Times New Roman" w:hAnsi="Times New Roman" w:cs="Times New Roman"/>
          <w:color w:val="000000"/>
        </w:rPr>
        <w:t xml:space="preserve"> </w:t>
      </w:r>
      <w:r w:rsidR="00D2043E">
        <w:rPr>
          <w:rFonts w:ascii="Times New Roman" w:hAnsi="Times New Roman" w:cs="Times New Roman"/>
          <w:color w:val="000000"/>
        </w:rPr>
        <w:t>.......</w:t>
      </w:r>
      <w:r w:rsidR="005835A2">
        <w:rPr>
          <w:rFonts w:ascii="Times New Roman" w:hAnsi="Times New Roman" w:cs="Times New Roman"/>
          <w:color w:val="000000"/>
        </w:rPr>
        <w:t>/100</w:t>
      </w:r>
      <w:r w:rsidR="005F2D1A">
        <w:rPr>
          <w:rFonts w:ascii="Times New Roman" w:hAnsi="Times New Roman" w:cs="Times New Roman"/>
          <w:color w:val="000000"/>
        </w:rPr>
        <w:t>).</w:t>
      </w:r>
    </w:p>
    <w:p w:rsidR="00D2043E" w:rsidRDefault="00B172E2" w:rsidP="00D2043E">
      <w:pPr>
        <w:pStyle w:val="p3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</w:rPr>
      </w:pPr>
      <w:r w:rsidRPr="00D2043E">
        <w:rPr>
          <w:rFonts w:ascii="Times New Roman" w:hAnsi="Times New Roman" w:cs="Times New Roman"/>
          <w:color w:val="000000"/>
        </w:rPr>
        <w:t>Podstawę do zapłaty stanowić będzie wystawiona przez Wykonawcę faktura VAT.</w:t>
      </w:r>
    </w:p>
    <w:p w:rsidR="00D2043E" w:rsidRDefault="00B172E2" w:rsidP="00D2043E">
      <w:pPr>
        <w:pStyle w:val="p3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</w:rPr>
      </w:pPr>
      <w:r w:rsidRPr="00D2043E">
        <w:rPr>
          <w:rFonts w:ascii="Times New Roman" w:hAnsi="Times New Roman" w:cs="Times New Roman"/>
          <w:color w:val="000000"/>
        </w:rPr>
        <w:t>Należność z tytułu realizacji umowy płatna będzie po wykonaniu usługi określonej w</w:t>
      </w:r>
      <w:r w:rsidR="005F2D1A" w:rsidRPr="00D2043E">
        <w:rPr>
          <w:rFonts w:ascii="Times New Roman" w:hAnsi="Times New Roman" w:cs="Times New Roman"/>
          <w:color w:val="000000"/>
        </w:rPr>
        <w:t xml:space="preserve"> §1</w:t>
      </w:r>
      <w:r w:rsidRPr="00D2043E">
        <w:rPr>
          <w:rFonts w:ascii="Times New Roman" w:hAnsi="Times New Roman" w:cs="Times New Roman"/>
          <w:color w:val="000000"/>
        </w:rPr>
        <w:t>, przelewem na rachunek bankowy Wykonawcy wskazany na fakturze w ciągu 14 dni od dnia dostarczenia Zamawiającemu prawidłowo wystawionej faktury.</w:t>
      </w:r>
    </w:p>
    <w:p w:rsidR="00B172E2" w:rsidRPr="00D2043E" w:rsidRDefault="00B172E2" w:rsidP="00D2043E">
      <w:pPr>
        <w:pStyle w:val="p3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</w:rPr>
      </w:pPr>
      <w:r w:rsidRPr="00D2043E">
        <w:rPr>
          <w:rFonts w:ascii="Times New Roman" w:hAnsi="Times New Roman" w:cs="Times New Roman"/>
          <w:color w:val="000000"/>
        </w:rPr>
        <w:t>Za datę zapłaty strony uznają datę obciążenia rachunku bankowego Zamawiającego.</w:t>
      </w:r>
    </w:p>
    <w:p w:rsidR="00B172E2" w:rsidRPr="00CA57ED" w:rsidRDefault="00B172E2" w:rsidP="00B172E2">
      <w:pPr>
        <w:pStyle w:val="p3"/>
        <w:jc w:val="both"/>
        <w:rPr>
          <w:rFonts w:ascii="Times New Roman" w:hAnsi="Times New Roman" w:cs="Times New Roman"/>
          <w:color w:val="000000"/>
        </w:rPr>
      </w:pPr>
    </w:p>
    <w:p w:rsidR="00B172E2" w:rsidRPr="00CA57ED" w:rsidRDefault="00B172E2" w:rsidP="00B172E2">
      <w:pPr>
        <w:pStyle w:val="p3"/>
        <w:jc w:val="center"/>
        <w:rPr>
          <w:rFonts w:ascii="Times New Roman" w:hAnsi="Times New Roman" w:cs="Times New Roman"/>
          <w:color w:val="000000"/>
        </w:rPr>
      </w:pPr>
      <w:r w:rsidRPr="00CA57ED">
        <w:rPr>
          <w:rFonts w:ascii="Times New Roman" w:hAnsi="Times New Roman" w:cs="Times New Roman"/>
          <w:color w:val="000000"/>
        </w:rPr>
        <w:t>§ 5</w:t>
      </w:r>
    </w:p>
    <w:p w:rsidR="00B172E2" w:rsidRPr="00CA57ED" w:rsidRDefault="00B172E2" w:rsidP="00B172E2">
      <w:pPr>
        <w:pStyle w:val="p3"/>
        <w:numPr>
          <w:ilvl w:val="1"/>
          <w:numId w:val="1"/>
        </w:numPr>
        <w:jc w:val="both"/>
        <w:rPr>
          <w:rFonts w:ascii="Times New Roman" w:hAnsi="Times New Roman" w:cs="Times New Roman"/>
          <w:color w:val="000000"/>
        </w:rPr>
      </w:pPr>
      <w:r w:rsidRPr="00CA57ED">
        <w:rPr>
          <w:rFonts w:ascii="Times New Roman" w:hAnsi="Times New Roman" w:cs="Times New Roman"/>
          <w:color w:val="000000"/>
        </w:rPr>
        <w:t xml:space="preserve">W przypadku wystąpienia nieprawidłowości związanych </w:t>
      </w:r>
      <w:r>
        <w:rPr>
          <w:rFonts w:ascii="Times New Roman" w:hAnsi="Times New Roman" w:cs="Times New Roman"/>
          <w:color w:val="000000"/>
        </w:rPr>
        <w:t>z wykonaniem modernizacji</w:t>
      </w:r>
      <w:r w:rsidRPr="000127E0">
        <w:rPr>
          <w:rFonts w:ascii="Times New Roman" w:hAnsi="Times New Roman" w:cs="Times New Roman"/>
          <w:color w:val="000000"/>
        </w:rPr>
        <w:t xml:space="preserve"> szczegółowej osnowy wysokościowej dla obszaru </w:t>
      </w:r>
      <w:r w:rsidR="00D2043E">
        <w:rPr>
          <w:rFonts w:ascii="Times New Roman" w:hAnsi="Times New Roman" w:cs="Times New Roman"/>
          <w:color w:val="000000"/>
        </w:rPr>
        <w:t>powiatu w</w:t>
      </w:r>
      <w:r w:rsidRPr="000127E0">
        <w:rPr>
          <w:rFonts w:ascii="Times New Roman" w:hAnsi="Times New Roman" w:cs="Times New Roman"/>
          <w:color w:val="000000"/>
        </w:rPr>
        <w:t>ąbrzeskiego</w:t>
      </w:r>
      <w:r w:rsidRPr="00CA57ED">
        <w:rPr>
          <w:rFonts w:ascii="Times New Roman" w:hAnsi="Times New Roman" w:cs="Times New Roman"/>
          <w:color w:val="000000"/>
        </w:rPr>
        <w:t>, w szczególności w zakresie terminowości,  jakości oraz ilości przedmiotu Umowy, które zostaną zgłoszone na piśmie przez Zamawiającego przed terminem zapłaty, o którym mowa w § 4 ust. 3, Zamawiający ma prawo odmówić Wykonawcy zapłaty wynagrodzenia do wysokości całości zamówienia oraz żądać od Wykonawcy zapłaty kary umownej w wysokości do</w:t>
      </w:r>
      <w:r w:rsidR="005835A2">
        <w:rPr>
          <w:rFonts w:ascii="Times New Roman" w:hAnsi="Times New Roman" w:cs="Times New Roman"/>
          <w:color w:val="000000"/>
        </w:rPr>
        <w:br/>
      </w:r>
      <w:r w:rsidRPr="00CA57ED">
        <w:rPr>
          <w:rFonts w:ascii="Times New Roman" w:hAnsi="Times New Roman" w:cs="Times New Roman"/>
          <w:color w:val="000000"/>
        </w:rPr>
        <w:t>20 % wynagrodzenia brutto, o którym mowa w § 4 ust.1 Umowy.</w:t>
      </w:r>
    </w:p>
    <w:p w:rsidR="00B172E2" w:rsidRPr="00CA57ED" w:rsidRDefault="00B172E2" w:rsidP="00B172E2">
      <w:pPr>
        <w:pStyle w:val="p3"/>
        <w:numPr>
          <w:ilvl w:val="1"/>
          <w:numId w:val="1"/>
        </w:numPr>
        <w:jc w:val="both"/>
        <w:rPr>
          <w:rFonts w:ascii="Times New Roman" w:hAnsi="Times New Roman" w:cs="Times New Roman"/>
          <w:color w:val="000000"/>
        </w:rPr>
      </w:pPr>
      <w:r w:rsidRPr="00CA57ED">
        <w:rPr>
          <w:rFonts w:ascii="Times New Roman" w:hAnsi="Times New Roman" w:cs="Times New Roman"/>
          <w:color w:val="000000"/>
        </w:rPr>
        <w:t>Wykonawca upoważnia Zamawiającego do potrącenia kar umownych z przysługującego mu wynagrodzenia.</w:t>
      </w:r>
    </w:p>
    <w:p w:rsidR="00B172E2" w:rsidRPr="00CA57ED" w:rsidRDefault="00B172E2" w:rsidP="00B172E2">
      <w:pPr>
        <w:pStyle w:val="p3"/>
        <w:numPr>
          <w:ilvl w:val="1"/>
          <w:numId w:val="1"/>
        </w:numPr>
        <w:jc w:val="both"/>
        <w:rPr>
          <w:rFonts w:ascii="Times New Roman" w:hAnsi="Times New Roman" w:cs="Times New Roman"/>
          <w:color w:val="000000"/>
        </w:rPr>
      </w:pPr>
      <w:r w:rsidRPr="00CA57ED">
        <w:rPr>
          <w:rFonts w:ascii="Times New Roman" w:hAnsi="Times New Roman" w:cs="Times New Roman"/>
          <w:color w:val="000000"/>
        </w:rPr>
        <w:t>Niezależnie od kar umownych Zamawiający może dochodzić odszkodowania za szkodę przekraczającą wysokość kar umownych, wyrządzoną na skutek niewykonania lub niena</w:t>
      </w:r>
      <w:r w:rsidR="00C352ED">
        <w:rPr>
          <w:rFonts w:ascii="Times New Roman" w:hAnsi="Times New Roman" w:cs="Times New Roman"/>
          <w:color w:val="000000"/>
        </w:rPr>
        <w:t>leżytego wykonania zobowiązania według zasad ogólnych.</w:t>
      </w:r>
    </w:p>
    <w:p w:rsidR="00B172E2" w:rsidRPr="00CA57ED" w:rsidRDefault="00B172E2" w:rsidP="00B172E2">
      <w:pPr>
        <w:pStyle w:val="p3"/>
        <w:jc w:val="both"/>
        <w:rPr>
          <w:rFonts w:ascii="Times New Roman" w:hAnsi="Times New Roman" w:cs="Times New Roman"/>
          <w:color w:val="000000"/>
        </w:rPr>
      </w:pPr>
      <w:r w:rsidRPr="00CA57ED">
        <w:rPr>
          <w:rFonts w:ascii="Times New Roman" w:hAnsi="Times New Roman" w:cs="Times New Roman"/>
          <w:color w:val="000000"/>
        </w:rPr>
        <w:tab/>
      </w:r>
      <w:r w:rsidRPr="00CA57ED">
        <w:rPr>
          <w:rFonts w:ascii="Times New Roman" w:hAnsi="Times New Roman" w:cs="Times New Roman"/>
          <w:color w:val="000000"/>
        </w:rPr>
        <w:tab/>
      </w:r>
      <w:r w:rsidRPr="00CA57ED">
        <w:rPr>
          <w:rFonts w:ascii="Times New Roman" w:hAnsi="Times New Roman" w:cs="Times New Roman"/>
          <w:color w:val="000000"/>
        </w:rPr>
        <w:tab/>
      </w:r>
      <w:r w:rsidRPr="00CA57ED">
        <w:rPr>
          <w:rFonts w:ascii="Times New Roman" w:hAnsi="Times New Roman" w:cs="Times New Roman"/>
          <w:color w:val="000000"/>
        </w:rPr>
        <w:tab/>
      </w:r>
      <w:r w:rsidRPr="00CA57ED">
        <w:rPr>
          <w:rFonts w:ascii="Times New Roman" w:hAnsi="Times New Roman" w:cs="Times New Roman"/>
          <w:color w:val="000000"/>
        </w:rPr>
        <w:tab/>
      </w:r>
    </w:p>
    <w:p w:rsidR="00B172E2" w:rsidRPr="00CA57ED" w:rsidRDefault="00B172E2" w:rsidP="00B172E2">
      <w:pPr>
        <w:pStyle w:val="p3"/>
        <w:jc w:val="center"/>
        <w:rPr>
          <w:rFonts w:ascii="Times New Roman" w:hAnsi="Times New Roman" w:cs="Times New Roman"/>
          <w:color w:val="000000"/>
        </w:rPr>
      </w:pPr>
      <w:r w:rsidRPr="00CA57ED">
        <w:rPr>
          <w:rFonts w:ascii="Times New Roman" w:hAnsi="Times New Roman" w:cs="Times New Roman"/>
          <w:color w:val="000000"/>
        </w:rPr>
        <w:t>§ 6</w:t>
      </w:r>
    </w:p>
    <w:p w:rsidR="00D2043E" w:rsidRDefault="00B172E2" w:rsidP="00D2043E">
      <w:pPr>
        <w:pStyle w:val="p3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</w:rPr>
      </w:pPr>
      <w:r w:rsidRPr="00CA57ED">
        <w:rPr>
          <w:rFonts w:ascii="Times New Roman" w:hAnsi="Times New Roman" w:cs="Times New Roman"/>
          <w:color w:val="000000"/>
        </w:rPr>
        <w:t>Wszelkie zmiany Umowy wymagają zachowania formy pisemnej, pod rygorem nieważności.</w:t>
      </w:r>
    </w:p>
    <w:p w:rsidR="00B172E2" w:rsidRPr="00D2043E" w:rsidRDefault="00B172E2" w:rsidP="00D2043E">
      <w:pPr>
        <w:pStyle w:val="p3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</w:rPr>
      </w:pPr>
      <w:r w:rsidRPr="00D2043E">
        <w:rPr>
          <w:rFonts w:ascii="Times New Roman" w:hAnsi="Times New Roman" w:cs="Times New Roman"/>
          <w:color w:val="000000"/>
        </w:rPr>
        <w:t>Strony mogą dokonywać zmian postanowień umowy w stosunku do treści oferty, na podstawie której dokonano wyboru Wykonawcy w każdym przypadku, gdy:</w:t>
      </w:r>
    </w:p>
    <w:p w:rsidR="00D2043E" w:rsidRDefault="00B172E2" w:rsidP="00D2043E">
      <w:pPr>
        <w:pStyle w:val="p3"/>
        <w:numPr>
          <w:ilvl w:val="0"/>
          <w:numId w:val="7"/>
        </w:numPr>
        <w:jc w:val="both"/>
        <w:rPr>
          <w:rFonts w:ascii="Times New Roman" w:hAnsi="Times New Roman" w:cs="Times New Roman"/>
          <w:color w:val="000000"/>
        </w:rPr>
      </w:pPr>
      <w:r w:rsidRPr="00CA57ED">
        <w:rPr>
          <w:rFonts w:ascii="Times New Roman" w:hAnsi="Times New Roman" w:cs="Times New Roman"/>
          <w:color w:val="000000"/>
        </w:rPr>
        <w:t>na skutek wejścia w życie zmian legislacyjnych dojdzie do zmiany stawki podatku od towarów i usług (VAT) i/lub którekolwiek z postanowień umowy  staną się prawnie nieskuteczne, trwale niewykonalne lub umowa będzie zawierała lukę w uregulowaniu;</w:t>
      </w:r>
    </w:p>
    <w:p w:rsidR="00B172E2" w:rsidRPr="00D2043E" w:rsidRDefault="00B172E2" w:rsidP="00D2043E">
      <w:pPr>
        <w:pStyle w:val="p3"/>
        <w:numPr>
          <w:ilvl w:val="0"/>
          <w:numId w:val="7"/>
        </w:numPr>
        <w:jc w:val="both"/>
        <w:rPr>
          <w:rFonts w:ascii="Times New Roman" w:hAnsi="Times New Roman" w:cs="Times New Roman"/>
          <w:color w:val="000000"/>
        </w:rPr>
      </w:pPr>
      <w:r w:rsidRPr="00D2043E">
        <w:rPr>
          <w:rFonts w:ascii="Times New Roman" w:hAnsi="Times New Roman" w:cs="Times New Roman"/>
          <w:color w:val="000000"/>
        </w:rPr>
        <w:t>wystąpienia okoliczności niezależnych od Wykonawcy, których przy zachowaniu należytej staranności nie można było przewidzieć w chwili zawarcia umowy.</w:t>
      </w:r>
    </w:p>
    <w:p w:rsidR="00D2043E" w:rsidRDefault="00B172E2" w:rsidP="00D2043E">
      <w:pPr>
        <w:pStyle w:val="p3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</w:rPr>
      </w:pPr>
      <w:r w:rsidRPr="00CA57ED">
        <w:rPr>
          <w:rFonts w:ascii="Times New Roman" w:hAnsi="Times New Roman" w:cs="Times New Roman"/>
          <w:color w:val="000000"/>
        </w:rPr>
        <w:t>Do wszczęcia postępowania w przedmiocie zmiany postanowień umowy wymagany jest pisemny wniosek jednej ze stron, zawierający propozycję zmian postanowień umowy wraz z uzasadnieniem.</w:t>
      </w:r>
    </w:p>
    <w:p w:rsidR="00B172E2" w:rsidRPr="00D2043E" w:rsidRDefault="00B172E2" w:rsidP="00D2043E">
      <w:pPr>
        <w:pStyle w:val="p3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</w:rPr>
      </w:pPr>
      <w:r w:rsidRPr="00D2043E">
        <w:rPr>
          <w:rFonts w:ascii="Times New Roman" w:hAnsi="Times New Roman" w:cs="Times New Roman"/>
          <w:color w:val="000000"/>
        </w:rPr>
        <w:t>Strony uzgodnią i odpowiednio wprowadzą w formie aneksu do postanowień umowy:</w:t>
      </w:r>
    </w:p>
    <w:p w:rsidR="00D2043E" w:rsidRDefault="00B172E2" w:rsidP="00D2043E">
      <w:pPr>
        <w:pStyle w:val="p3"/>
        <w:numPr>
          <w:ilvl w:val="0"/>
          <w:numId w:val="9"/>
        </w:numPr>
        <w:jc w:val="both"/>
        <w:rPr>
          <w:rFonts w:ascii="Times New Roman" w:hAnsi="Times New Roman" w:cs="Times New Roman"/>
          <w:color w:val="000000"/>
        </w:rPr>
      </w:pPr>
      <w:r w:rsidRPr="00CA57ED">
        <w:rPr>
          <w:rFonts w:ascii="Times New Roman" w:hAnsi="Times New Roman" w:cs="Times New Roman"/>
          <w:color w:val="000000"/>
        </w:rPr>
        <w:t>w miejsce postanowienia nieaktualnego, nieskutecznego, niewykonalnego, bądź luki w uregulowaniu właściwe postanowienia, które, o ile będzie to możliwe, powinny odpowiadać treści i celowi umowy , który Strony zamierzały osiągnąć przy jej zawieraniu;</w:t>
      </w:r>
    </w:p>
    <w:p w:rsidR="00B172E2" w:rsidRPr="00D2043E" w:rsidRDefault="00B172E2" w:rsidP="00D2043E">
      <w:pPr>
        <w:pStyle w:val="p3"/>
        <w:numPr>
          <w:ilvl w:val="0"/>
          <w:numId w:val="9"/>
        </w:numPr>
        <w:jc w:val="both"/>
        <w:rPr>
          <w:rFonts w:ascii="Times New Roman" w:hAnsi="Times New Roman" w:cs="Times New Roman"/>
          <w:color w:val="000000"/>
        </w:rPr>
      </w:pPr>
      <w:r w:rsidRPr="00D2043E">
        <w:rPr>
          <w:rFonts w:ascii="Times New Roman" w:hAnsi="Times New Roman" w:cs="Times New Roman"/>
          <w:color w:val="000000"/>
        </w:rPr>
        <w:t>odpowiednio zmienione postanowienia dotyczące warunków spełnienia wzajemnych świadczeń, w tym między innymi zakresu rzeczowo- finansowego, wysokości i warunków zapłaty wynagrodzenia lub terminu spełnienia wynikających z umowy świadczeń i/lub obowiązywania umowy.</w:t>
      </w:r>
    </w:p>
    <w:p w:rsidR="00B172E2" w:rsidRPr="00CA57ED" w:rsidRDefault="00B172E2" w:rsidP="00B172E2">
      <w:pPr>
        <w:pStyle w:val="p3"/>
        <w:jc w:val="both"/>
        <w:rPr>
          <w:rFonts w:ascii="Times New Roman" w:hAnsi="Times New Roman" w:cs="Times New Roman"/>
          <w:color w:val="000000"/>
        </w:rPr>
      </w:pPr>
    </w:p>
    <w:p w:rsidR="00B172E2" w:rsidRPr="00CA57ED" w:rsidRDefault="00B172E2" w:rsidP="00B172E2">
      <w:pPr>
        <w:pStyle w:val="p3"/>
        <w:jc w:val="center"/>
        <w:rPr>
          <w:rFonts w:ascii="Times New Roman" w:hAnsi="Times New Roman" w:cs="Times New Roman"/>
          <w:color w:val="000000"/>
        </w:rPr>
      </w:pPr>
      <w:r w:rsidRPr="00CA57ED">
        <w:rPr>
          <w:rFonts w:ascii="Times New Roman" w:hAnsi="Times New Roman" w:cs="Times New Roman"/>
          <w:color w:val="000000"/>
        </w:rPr>
        <w:t>§ 7</w:t>
      </w:r>
    </w:p>
    <w:p w:rsidR="00B172E2" w:rsidRDefault="00B172E2" w:rsidP="00B172E2">
      <w:pPr>
        <w:pStyle w:val="p3"/>
        <w:jc w:val="both"/>
        <w:rPr>
          <w:rFonts w:ascii="Times New Roman" w:hAnsi="Times New Roman" w:cs="Times New Roman"/>
          <w:color w:val="000000"/>
        </w:rPr>
      </w:pPr>
      <w:r w:rsidRPr="00CA57ED">
        <w:rPr>
          <w:rFonts w:ascii="Times New Roman" w:hAnsi="Times New Roman" w:cs="Times New Roman"/>
          <w:color w:val="000000"/>
        </w:rPr>
        <w:t>W sprawach nieuregulowanych umową mają zastosowanie przepisy kodeksu cywilnego.</w:t>
      </w:r>
    </w:p>
    <w:p w:rsidR="008F0DA3" w:rsidRDefault="008F0DA3" w:rsidP="00B172E2">
      <w:pPr>
        <w:pStyle w:val="p3"/>
        <w:jc w:val="both"/>
        <w:rPr>
          <w:rFonts w:ascii="Times New Roman" w:hAnsi="Times New Roman" w:cs="Times New Roman"/>
          <w:color w:val="000000"/>
        </w:rPr>
      </w:pPr>
    </w:p>
    <w:p w:rsidR="005F2D1A" w:rsidRPr="00CA57ED" w:rsidRDefault="005F2D1A" w:rsidP="00B172E2">
      <w:pPr>
        <w:pStyle w:val="p3"/>
        <w:jc w:val="both"/>
        <w:rPr>
          <w:rFonts w:ascii="Times New Roman" w:hAnsi="Times New Roman" w:cs="Times New Roman"/>
          <w:color w:val="000000"/>
        </w:rPr>
      </w:pPr>
    </w:p>
    <w:p w:rsidR="00B172E2" w:rsidRPr="00CA57ED" w:rsidRDefault="00B172E2" w:rsidP="00B172E2">
      <w:pPr>
        <w:pStyle w:val="p3"/>
        <w:jc w:val="both"/>
        <w:rPr>
          <w:rFonts w:ascii="Times New Roman" w:hAnsi="Times New Roman" w:cs="Times New Roman"/>
          <w:color w:val="000000"/>
        </w:rPr>
      </w:pPr>
    </w:p>
    <w:p w:rsidR="00B172E2" w:rsidRPr="00CA57ED" w:rsidRDefault="00B172E2" w:rsidP="00B172E2">
      <w:pPr>
        <w:pStyle w:val="p3"/>
        <w:jc w:val="center"/>
        <w:rPr>
          <w:rFonts w:ascii="Times New Roman" w:hAnsi="Times New Roman" w:cs="Times New Roman"/>
          <w:color w:val="000000"/>
        </w:rPr>
      </w:pPr>
      <w:r w:rsidRPr="00CA57ED">
        <w:rPr>
          <w:rFonts w:ascii="Times New Roman" w:hAnsi="Times New Roman" w:cs="Times New Roman"/>
          <w:color w:val="000000"/>
        </w:rPr>
        <w:lastRenderedPageBreak/>
        <w:t>§ 8</w:t>
      </w:r>
    </w:p>
    <w:p w:rsidR="00B172E2" w:rsidRPr="00CA57ED" w:rsidRDefault="00B172E2" w:rsidP="00B172E2">
      <w:pPr>
        <w:pStyle w:val="p3"/>
        <w:jc w:val="both"/>
        <w:rPr>
          <w:rFonts w:ascii="Times New Roman" w:hAnsi="Times New Roman" w:cs="Times New Roman"/>
          <w:color w:val="000000"/>
        </w:rPr>
      </w:pPr>
      <w:r w:rsidRPr="00CA57ED">
        <w:rPr>
          <w:rFonts w:ascii="Times New Roman" w:hAnsi="Times New Roman" w:cs="Times New Roman"/>
          <w:color w:val="000000"/>
        </w:rPr>
        <w:t>Wszelkie spory zaistniałe na tle realizacji postanowień niniejszej umowy, Strony poddają pod rozstrzygnięcie sądowi powszechnemu właściwemu dla siedziby Zamawiającego.</w:t>
      </w:r>
      <w:r w:rsidRPr="00CA57ED">
        <w:rPr>
          <w:rFonts w:ascii="Times New Roman" w:hAnsi="Times New Roman" w:cs="Times New Roman"/>
          <w:color w:val="000000"/>
        </w:rPr>
        <w:tab/>
      </w:r>
      <w:r w:rsidRPr="00CA57ED">
        <w:rPr>
          <w:rFonts w:ascii="Times New Roman" w:hAnsi="Times New Roman" w:cs="Times New Roman"/>
          <w:color w:val="000000"/>
        </w:rPr>
        <w:tab/>
      </w:r>
    </w:p>
    <w:p w:rsidR="00B172E2" w:rsidRPr="00CA57ED" w:rsidRDefault="00B172E2" w:rsidP="00B172E2">
      <w:pPr>
        <w:pStyle w:val="p3"/>
        <w:jc w:val="center"/>
        <w:rPr>
          <w:rFonts w:ascii="Times New Roman" w:hAnsi="Times New Roman" w:cs="Times New Roman"/>
          <w:color w:val="000000"/>
        </w:rPr>
      </w:pPr>
      <w:r w:rsidRPr="00CA57ED">
        <w:rPr>
          <w:rFonts w:ascii="Times New Roman" w:hAnsi="Times New Roman" w:cs="Times New Roman"/>
          <w:color w:val="000000"/>
        </w:rPr>
        <w:t>§ 9</w:t>
      </w:r>
    </w:p>
    <w:p w:rsidR="00B172E2" w:rsidRPr="00CA57ED" w:rsidRDefault="00B172E2" w:rsidP="00B172E2">
      <w:pPr>
        <w:pStyle w:val="p3"/>
        <w:jc w:val="both"/>
        <w:rPr>
          <w:rFonts w:ascii="Times New Roman" w:hAnsi="Times New Roman" w:cs="Times New Roman"/>
          <w:color w:val="000000"/>
        </w:rPr>
      </w:pPr>
      <w:r w:rsidRPr="00CA57ED">
        <w:rPr>
          <w:rFonts w:ascii="Times New Roman" w:hAnsi="Times New Roman" w:cs="Times New Roman"/>
          <w:color w:val="000000"/>
        </w:rPr>
        <w:t>Umowa zostaje sporządzona w dwóch jednobrzmiących egzemplarzach, po jednym egzemplarzu dla każdej ze stron.</w:t>
      </w:r>
    </w:p>
    <w:p w:rsidR="00B172E2" w:rsidRPr="00CA57ED" w:rsidRDefault="00B172E2" w:rsidP="00B172E2">
      <w:pPr>
        <w:pStyle w:val="p3"/>
        <w:jc w:val="both"/>
        <w:rPr>
          <w:rFonts w:ascii="Times New Roman" w:hAnsi="Times New Roman" w:cs="Times New Roman"/>
          <w:b/>
          <w:color w:val="000000"/>
        </w:rPr>
      </w:pPr>
    </w:p>
    <w:p w:rsidR="00B172E2" w:rsidRPr="00CA57ED" w:rsidRDefault="00B172E2" w:rsidP="00B172E2">
      <w:pPr>
        <w:pStyle w:val="p3"/>
        <w:jc w:val="both"/>
        <w:rPr>
          <w:rFonts w:ascii="Times New Roman" w:hAnsi="Times New Roman" w:cs="Times New Roman"/>
          <w:b/>
          <w:color w:val="000000"/>
        </w:rPr>
      </w:pPr>
    </w:p>
    <w:p w:rsidR="00B172E2" w:rsidRPr="00CA57ED" w:rsidRDefault="00B172E2" w:rsidP="00B172E2">
      <w:pPr>
        <w:pStyle w:val="p3"/>
        <w:jc w:val="both"/>
        <w:rPr>
          <w:rFonts w:ascii="Times New Roman" w:hAnsi="Times New Roman" w:cs="Times New Roman"/>
          <w:color w:val="000000"/>
        </w:rPr>
      </w:pPr>
      <w:r w:rsidRPr="00CA57ED">
        <w:rPr>
          <w:rFonts w:ascii="Times New Roman" w:hAnsi="Times New Roman" w:cs="Times New Roman"/>
          <w:b/>
          <w:color w:val="000000"/>
        </w:rPr>
        <w:t xml:space="preserve">    ZAMAWIAJĄCY</w:t>
      </w:r>
      <w:r w:rsidRPr="00CA57ED">
        <w:rPr>
          <w:rFonts w:ascii="Times New Roman" w:hAnsi="Times New Roman" w:cs="Times New Roman"/>
          <w:color w:val="000000"/>
        </w:rPr>
        <w:tab/>
      </w:r>
      <w:r w:rsidRPr="00CA57ED">
        <w:rPr>
          <w:rFonts w:ascii="Times New Roman" w:hAnsi="Times New Roman" w:cs="Times New Roman"/>
          <w:color w:val="000000"/>
        </w:rPr>
        <w:tab/>
      </w:r>
      <w:r w:rsidRPr="00CA57ED">
        <w:rPr>
          <w:rFonts w:ascii="Times New Roman" w:hAnsi="Times New Roman" w:cs="Times New Roman"/>
          <w:color w:val="000000"/>
        </w:rPr>
        <w:tab/>
        <w:t xml:space="preserve">                                              </w:t>
      </w:r>
      <w:r w:rsidRPr="00CA57ED">
        <w:rPr>
          <w:rFonts w:ascii="Times New Roman" w:hAnsi="Times New Roman" w:cs="Times New Roman"/>
          <w:color w:val="000000"/>
        </w:rPr>
        <w:tab/>
      </w:r>
      <w:r w:rsidRPr="00CA57ED">
        <w:rPr>
          <w:rFonts w:ascii="Times New Roman" w:hAnsi="Times New Roman" w:cs="Times New Roman"/>
          <w:b/>
          <w:color w:val="000000"/>
        </w:rPr>
        <w:t>WYKONAWCA</w:t>
      </w:r>
    </w:p>
    <w:p w:rsidR="00B172E2" w:rsidRPr="00CA57ED" w:rsidRDefault="00B172E2" w:rsidP="00B172E2">
      <w:pPr>
        <w:rPr>
          <w:color w:val="000000"/>
        </w:rPr>
      </w:pPr>
    </w:p>
    <w:p w:rsidR="00693AA6" w:rsidRDefault="00693AA6"/>
    <w:sectPr w:rsidR="00693AA6" w:rsidSect="00381BE5">
      <w:headerReference w:type="even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28E" w:rsidRDefault="00B6428E">
      <w:r>
        <w:separator/>
      </w:r>
    </w:p>
  </w:endnote>
  <w:endnote w:type="continuationSeparator" w:id="0">
    <w:p w:rsidR="00B6428E" w:rsidRDefault="00B64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tykwaPoltawskiegoTT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28E" w:rsidRDefault="00B6428E">
      <w:r>
        <w:separator/>
      </w:r>
    </w:p>
  </w:footnote>
  <w:footnote w:type="continuationSeparator" w:id="0">
    <w:p w:rsidR="00B6428E" w:rsidRDefault="00B64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7D3" w:rsidRDefault="00B6428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022BE"/>
    <w:multiLevelType w:val="hybridMultilevel"/>
    <w:tmpl w:val="106C84FA"/>
    <w:lvl w:ilvl="0" w:tplc="A33A56EC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FE3EAE"/>
    <w:multiLevelType w:val="hybridMultilevel"/>
    <w:tmpl w:val="DFFA0BD6"/>
    <w:lvl w:ilvl="0" w:tplc="28D243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  <w:szCs w:val="18"/>
      </w:rPr>
    </w:lvl>
    <w:lvl w:ilvl="1" w:tplc="5BAA235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18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77EB8"/>
    <w:multiLevelType w:val="hybridMultilevel"/>
    <w:tmpl w:val="728CDDBC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02D21BA"/>
    <w:multiLevelType w:val="hybridMultilevel"/>
    <w:tmpl w:val="30384BB0"/>
    <w:lvl w:ilvl="0" w:tplc="FF96D3B6">
      <w:start w:val="10"/>
      <w:numFmt w:val="upperRoman"/>
      <w:lvlText w:val="%1."/>
      <w:lvlJc w:val="right"/>
      <w:pPr>
        <w:ind w:left="78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664A5EBD"/>
    <w:multiLevelType w:val="hybridMultilevel"/>
    <w:tmpl w:val="A956C0CC"/>
    <w:lvl w:ilvl="0" w:tplc="A33A56EC">
      <w:start w:val="1"/>
      <w:numFmt w:val="decimal"/>
      <w:lvlText w:val="%1."/>
      <w:lvlJc w:val="left"/>
      <w:pPr>
        <w:ind w:left="78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67BF4D77"/>
    <w:multiLevelType w:val="hybridMultilevel"/>
    <w:tmpl w:val="10E6958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68210847"/>
    <w:multiLevelType w:val="hybridMultilevel"/>
    <w:tmpl w:val="D820F64C"/>
    <w:lvl w:ilvl="0" w:tplc="A33A56EC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E283F2A"/>
    <w:multiLevelType w:val="hybridMultilevel"/>
    <w:tmpl w:val="FFD05F60"/>
    <w:lvl w:ilvl="0" w:tplc="A33A56EC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2A73E37"/>
    <w:multiLevelType w:val="hybridMultilevel"/>
    <w:tmpl w:val="D2C2DF1C"/>
    <w:lvl w:ilvl="0" w:tplc="CEDA228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7CB"/>
    <w:rsid w:val="00000BB0"/>
    <w:rsid w:val="002C17CB"/>
    <w:rsid w:val="0055145A"/>
    <w:rsid w:val="005835A2"/>
    <w:rsid w:val="005F2D1A"/>
    <w:rsid w:val="00693AA6"/>
    <w:rsid w:val="008F0DA3"/>
    <w:rsid w:val="00AF7C49"/>
    <w:rsid w:val="00B172E2"/>
    <w:rsid w:val="00B6428E"/>
    <w:rsid w:val="00C352ED"/>
    <w:rsid w:val="00C76902"/>
    <w:rsid w:val="00CB43A0"/>
    <w:rsid w:val="00D20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7E6B65-7D80-4200-9964-A9FB7CC5E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72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3">
    <w:name w:val="p3"/>
    <w:basedOn w:val="Normalny"/>
    <w:rsid w:val="00B172E2"/>
    <w:pPr>
      <w:widowControl w:val="0"/>
      <w:tabs>
        <w:tab w:val="left" w:pos="1380"/>
      </w:tabs>
      <w:autoSpaceDE w:val="0"/>
      <w:autoSpaceDN w:val="0"/>
      <w:spacing w:line="320" w:lineRule="atLeast"/>
      <w:ind w:left="60"/>
    </w:pPr>
    <w:rPr>
      <w:rFonts w:ascii="AntykwaPoltawskiegoTTF" w:hAnsi="AntykwaPoltawskiegoTTF" w:cs="AntykwaPoltawskiegoTT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7C4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C4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98F6D-A606-4B06-8374-BFEFEBAF8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660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5</cp:revision>
  <cp:lastPrinted>2019-05-23T12:07:00Z</cp:lastPrinted>
  <dcterms:created xsi:type="dcterms:W3CDTF">2019-05-22T08:00:00Z</dcterms:created>
  <dcterms:modified xsi:type="dcterms:W3CDTF">2021-06-17T09:23:00Z</dcterms:modified>
</cp:coreProperties>
</file>